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5142C3">
        <w:rPr>
          <w:rFonts w:ascii="Times New Roman" w:hAnsi="Times New Roman" w:cs="Times New Roman"/>
          <w:b/>
          <w:sz w:val="24"/>
          <w:szCs w:val="24"/>
        </w:rPr>
        <w:t>Комплекс работ по устройству кровли, устройству деформационного шва между блок-секциями в уровне кровли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7912C0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2C0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кровли, устройству деформационного шва между блок-секциями в уровне кровли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804E07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944" w:rsidRDefault="004C2944" w:rsidP="00964738">
      <w:pPr>
        <w:spacing w:after="0" w:line="240" w:lineRule="auto"/>
      </w:pPr>
      <w:r>
        <w:separator/>
      </w:r>
    </w:p>
  </w:endnote>
  <w:endnote w:type="continuationSeparator" w:id="0">
    <w:p w:rsidR="004C2944" w:rsidRDefault="004C294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944" w:rsidRDefault="004C2944" w:rsidP="00964738">
      <w:pPr>
        <w:spacing w:after="0" w:line="240" w:lineRule="auto"/>
      </w:pPr>
      <w:r>
        <w:separator/>
      </w:r>
    </w:p>
  </w:footnote>
  <w:footnote w:type="continuationSeparator" w:id="0">
    <w:p w:rsidR="004C2944" w:rsidRDefault="004C294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486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9671-952C-48FD-8058-86C79C6E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7</cp:revision>
  <cp:lastPrinted>2019-04-18T11:39:00Z</cp:lastPrinted>
  <dcterms:created xsi:type="dcterms:W3CDTF">2025-01-22T08:39:00Z</dcterms:created>
  <dcterms:modified xsi:type="dcterms:W3CDTF">2025-01-22T09:01:00Z</dcterms:modified>
</cp:coreProperties>
</file>